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7BFF65EA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proofErr w:type="spellStart"/>
      <w:r w:rsidRPr="00112E3E">
        <w:rPr>
          <w:rFonts w:ascii="Arial" w:hAnsi="Arial" w:cs="Arial"/>
        </w:rPr>
        <w:t>Tolles</w:t>
      </w:r>
      <w:r w:rsidR="00232F49">
        <w:rPr>
          <w:rFonts w:ascii="Arial" w:hAnsi="Arial" w:cs="Arial"/>
        </w:rPr>
        <w:t>hunt</w:t>
      </w:r>
      <w:proofErr w:type="spellEnd"/>
      <w:r w:rsidR="00232F49">
        <w:rPr>
          <w:rFonts w:ascii="Arial" w:hAnsi="Arial" w:cs="Arial"/>
        </w:rPr>
        <w:t xml:space="preserve"> D’Arcy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40A0642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71D6A415" w14:textId="77777777" w:rsidR="000E16EF" w:rsidRPr="009C36E6" w:rsidRDefault="000E16EF" w:rsidP="000E16EF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9C36E6">
        <w:rPr>
          <w:rFonts w:ascii="Arial" w:hAnsi="Arial" w:cs="Arial"/>
        </w:rPr>
        <w:t xml:space="preserve">)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4247B7D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BE0988" w:rsidRPr="005924E7">
        <w:rPr>
          <w:rFonts w:ascii="Arial" w:hAnsi="Arial" w:cs="Arial"/>
          <w:b/>
        </w:rPr>
        <w:t>25/00381/OUT</w:t>
      </w:r>
      <w:r w:rsidR="000E16EF">
        <w:rPr>
          <w:rFonts w:ascii="Arial" w:hAnsi="Arial" w:cs="Arial"/>
          <w:b/>
        </w:rPr>
        <w:t xml:space="preserve">, </w:t>
      </w:r>
      <w:r w:rsidR="000E16EF" w:rsidRPr="008A331C">
        <w:rPr>
          <w:rFonts w:ascii="Arial" w:hAnsi="Arial" w:cs="Arial"/>
          <w:b/>
        </w:rPr>
        <w:t xml:space="preserve">Land </w:t>
      </w:r>
      <w:r w:rsidR="000E16EF">
        <w:rPr>
          <w:rFonts w:ascii="Arial" w:hAnsi="Arial" w:cs="Arial"/>
          <w:b/>
        </w:rPr>
        <w:t>North of West St</w:t>
      </w:r>
      <w:r w:rsidR="000E16EF" w:rsidRPr="008A331C">
        <w:rPr>
          <w:rFonts w:ascii="Arial" w:hAnsi="Arial" w:cs="Arial"/>
          <w:b/>
        </w:rPr>
        <w:t xml:space="preserve"> Tollesbury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1276152A" w14:textId="1976954A" w:rsidR="00557A45" w:rsidRDefault="00557A45" w:rsidP="00557A45">
      <w:pPr>
        <w:rPr>
          <w:rFonts w:ascii="Arial" w:hAnsi="Arial" w:cs="Arial"/>
          <w:bCs/>
        </w:rPr>
      </w:pPr>
      <w:r w:rsidRPr="00557A45">
        <w:rPr>
          <w:rFonts w:ascii="Arial" w:hAnsi="Arial" w:cs="Arial"/>
          <w:b/>
        </w:rPr>
        <w:t xml:space="preserve">It is inappropriate </w:t>
      </w:r>
      <w:r w:rsidRPr="00557A45">
        <w:rPr>
          <w:rFonts w:ascii="Arial" w:hAnsi="Arial" w:cs="Arial"/>
          <w:bCs/>
        </w:rPr>
        <w:t>because it is outside the settlement boundary; the LDP does not allocate any housing to</w:t>
      </w:r>
      <w:r w:rsidRPr="00557A45">
        <w:rPr>
          <w:rFonts w:ascii="Arial" w:hAnsi="Arial" w:cs="Arial"/>
          <w:bCs/>
        </w:rPr>
        <w:t xml:space="preserve"> </w:t>
      </w:r>
      <w:r w:rsidRPr="00557A45">
        <w:rPr>
          <w:rFonts w:ascii="Arial" w:hAnsi="Arial" w:cs="Arial"/>
          <w:bCs/>
        </w:rPr>
        <w:t>Tollesbury; and it expects only 100 houses on “Windfall Sites” over 5 years in the whole District; Tollesbury</w:t>
      </w:r>
      <w:r>
        <w:rPr>
          <w:rFonts w:ascii="Arial" w:hAnsi="Arial" w:cs="Arial"/>
          <w:bCs/>
        </w:rPr>
        <w:t xml:space="preserve"> </w:t>
      </w:r>
      <w:r w:rsidRPr="00557A45">
        <w:rPr>
          <w:rFonts w:ascii="Arial" w:hAnsi="Arial" w:cs="Arial"/>
          <w:bCs/>
        </w:rPr>
        <w:t>already has 2 sites with planning granted for 42 dwellings.</w:t>
      </w:r>
    </w:p>
    <w:p w14:paraId="124CBD45" w14:textId="65AE8A35" w:rsidR="008A331C" w:rsidRDefault="008A331C" w:rsidP="00557A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through </w:t>
      </w:r>
      <w:proofErr w:type="spellStart"/>
      <w:r>
        <w:rPr>
          <w:rFonts w:ascii="Arial" w:hAnsi="Arial" w:cs="Arial"/>
        </w:rPr>
        <w:t>Tolleshunt</w:t>
      </w:r>
      <w:proofErr w:type="spellEnd"/>
      <w:r>
        <w:rPr>
          <w:rFonts w:ascii="Arial" w:hAnsi="Arial" w:cs="Arial"/>
        </w:rPr>
        <w:t xml:space="preserve"> D’Arcy to reach Tollesbury.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 or, </w:t>
      </w:r>
      <w:r w:rsidR="007A4B14">
        <w:rPr>
          <w:rFonts w:ascii="Arial" w:hAnsi="Arial" w:cs="Arial"/>
        </w:rPr>
        <w:t>any</w:t>
      </w:r>
      <w:r w:rsidR="007A4B14" w:rsidRPr="007A4B14">
        <w:rPr>
          <w:rFonts w:ascii="Arial" w:hAnsi="Arial" w:cs="Arial"/>
        </w:rPr>
        <w:t xml:space="preserve"> </w:t>
      </w:r>
      <w:r w:rsidR="00557A45">
        <w:rPr>
          <w:rFonts w:ascii="Arial" w:hAnsi="Arial" w:cs="Arial"/>
        </w:rPr>
        <w:t>real evidence</w:t>
      </w:r>
      <w:r w:rsidR="007A4B14" w:rsidRPr="007A4B14">
        <w:rPr>
          <w:rFonts w:ascii="Arial" w:hAnsi="Arial" w:cs="Arial"/>
        </w:rPr>
        <w:t xml:space="preserve"> about funding for bus services</w:t>
      </w:r>
      <w:r w:rsidR="007A4B14">
        <w:rPr>
          <w:rFonts w:ascii="Arial" w:hAnsi="Arial" w:cs="Arial"/>
        </w:rPr>
        <w:t xml:space="preserve"> or</w:t>
      </w:r>
      <w:r w:rsidR="007A4B14" w:rsidRPr="007A4B14">
        <w:rPr>
          <w:rFonts w:ascii="Arial" w:hAnsi="Arial" w:cs="Arial"/>
        </w:rPr>
        <w:t xml:space="preserve"> the encouragement of </w:t>
      </w:r>
      <w:r w:rsidR="00B7127E">
        <w:rPr>
          <w:rFonts w:ascii="Arial" w:hAnsi="Arial" w:cs="Arial"/>
        </w:rPr>
        <w:t xml:space="preserve">more </w:t>
      </w:r>
      <w:r w:rsidR="007A4B14" w:rsidRPr="007A4B14">
        <w:rPr>
          <w:rFonts w:ascii="Arial" w:hAnsi="Arial" w:cs="Arial"/>
        </w:rPr>
        <w:t>sustainable transport methods.</w:t>
      </w:r>
    </w:p>
    <w:p w14:paraId="11787AD0" w14:textId="7489530A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</w:t>
      </w:r>
      <w:r w:rsidR="000E16EF">
        <w:rPr>
          <w:rFonts w:ascii="Arial" w:hAnsi="Arial" w:cs="Arial"/>
        </w:rPr>
        <w:t>159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403EC9B1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7B589E1E" w14:textId="1A6BC91F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4694EE01" w14:textId="1167B10D" w:rsidR="009C36E6" w:rsidRPr="0002704B" w:rsidRDefault="000E16EF" w:rsidP="009C36E6">
      <w:pPr>
        <w:rPr>
          <w:rFonts w:ascii="Arial" w:hAnsi="Arial" w:cs="Arial"/>
        </w:rPr>
      </w:pPr>
      <w:r>
        <w:rPr>
          <w:rFonts w:ascii="Arial" w:hAnsi="Arial" w:cs="Arial"/>
        </w:rPr>
        <w:t>159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 w:rsidR="0098374D"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2C1AFAD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0E16EF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</w:t>
      </w:r>
      <w:r w:rsidR="000E16EF">
        <w:rPr>
          <w:rFonts w:ascii="Arial" w:hAnsi="Arial" w:cs="Arial"/>
        </w:rPr>
        <w:t>1.7</w:t>
      </w:r>
      <w:r w:rsidR="008749C5">
        <w:rPr>
          <w:rFonts w:ascii="Arial" w:hAnsi="Arial" w:cs="Arial"/>
        </w:rPr>
        <w:t xml:space="preserve">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proofErr w:type="spellStart"/>
      <w:r w:rsidRPr="0002704B">
        <w:rPr>
          <w:rFonts w:ascii="Arial" w:hAnsi="Arial" w:cs="Arial"/>
        </w:rPr>
        <w:t>Tolleshunt</w:t>
      </w:r>
      <w:proofErr w:type="spellEnd"/>
      <w:r w:rsidRPr="0002704B">
        <w:rPr>
          <w:rFonts w:ascii="Arial" w:hAnsi="Arial" w:cs="Arial"/>
        </w:rPr>
        <w:t xml:space="preserve">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</w:t>
      </w:r>
      <w:proofErr w:type="spellStart"/>
      <w:r w:rsidR="00557A45">
        <w:rPr>
          <w:rFonts w:ascii="Arial" w:hAnsi="Arial" w:cs="Arial"/>
        </w:rPr>
        <w:t>Tolleshunt</w:t>
      </w:r>
      <w:proofErr w:type="spellEnd"/>
      <w:r w:rsidR="00557A45">
        <w:rPr>
          <w:rFonts w:ascii="Arial" w:hAnsi="Arial" w:cs="Arial"/>
        </w:rPr>
        <w:t xml:space="preserve"> D’Arcy and </w:t>
      </w:r>
      <w:r>
        <w:rPr>
          <w:rFonts w:ascii="Arial" w:hAnsi="Arial" w:cs="Arial"/>
        </w:rPr>
        <w:t>other villages ahead of Tollesbury children.</w:t>
      </w:r>
    </w:p>
    <w:p w14:paraId="0B66C954" w14:textId="77777777" w:rsidR="000E16EF" w:rsidRPr="00844963" w:rsidRDefault="000E16EF" w:rsidP="000E16E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>
        <w:rPr>
          <w:rFonts w:ascii="Arial" w:hAnsi="Arial" w:cs="Arial"/>
        </w:rPr>
        <w:t xml:space="preserve">badgers and </w:t>
      </w:r>
      <w:r w:rsidRPr="00844963">
        <w:rPr>
          <w:rFonts w:ascii="Arial" w:hAnsi="Arial" w:cs="Arial"/>
        </w:rPr>
        <w:t>red status birds</w:t>
      </w:r>
      <w:r>
        <w:rPr>
          <w:rFonts w:ascii="Arial" w:hAnsi="Arial" w:cs="Arial"/>
        </w:rPr>
        <w:t>, as well as small mammals and insects being affected. These habitats will be lost and cannot be replaced.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4502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01389325" o:spid="_x0000_i1025" type="#_x0000_t75" style="width:192pt;height:192pt;visibility:visible;mso-wrap-style:square">
            <v:imagedata r:id="rId1" o:title="" croptop="11343f" cropbottom="11343f" cropleft="9647f" cropright="10236f"/>
          </v:shape>
        </w:pict>
      </mc:Choice>
      <mc:Fallback>
        <w:drawing>
          <wp:inline distT="0" distB="0" distL="0" distR="0" wp14:anchorId="67FB16C2" wp14:editId="26A50C56">
            <wp:extent cx="2438400" cy="2438400"/>
            <wp:effectExtent l="0" t="0" r="0" b="0"/>
            <wp:docPr id="801389325" name="Picture 801389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0" t="17308" r="15619" b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D1552"/>
    <w:rsid w:val="000D36AD"/>
    <w:rsid w:val="000D539B"/>
    <w:rsid w:val="000E16EF"/>
    <w:rsid w:val="001040C5"/>
    <w:rsid w:val="00110F95"/>
    <w:rsid w:val="00116841"/>
    <w:rsid w:val="00131934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C3002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4954C4"/>
    <w:rsid w:val="00501E21"/>
    <w:rsid w:val="005105FD"/>
    <w:rsid w:val="0051364C"/>
    <w:rsid w:val="00537564"/>
    <w:rsid w:val="00547458"/>
    <w:rsid w:val="00557A45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810F4E"/>
    <w:rsid w:val="008317D6"/>
    <w:rsid w:val="00844963"/>
    <w:rsid w:val="00845CA7"/>
    <w:rsid w:val="008720D1"/>
    <w:rsid w:val="008749C5"/>
    <w:rsid w:val="00875E22"/>
    <w:rsid w:val="00896CF2"/>
    <w:rsid w:val="008A331C"/>
    <w:rsid w:val="008B6CFD"/>
    <w:rsid w:val="0090770E"/>
    <w:rsid w:val="009264E1"/>
    <w:rsid w:val="00933F05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0988"/>
    <w:rsid w:val="00BE7D22"/>
    <w:rsid w:val="00BF2786"/>
    <w:rsid w:val="00BF4C93"/>
    <w:rsid w:val="00C106D8"/>
    <w:rsid w:val="00C52929"/>
    <w:rsid w:val="00CE4AD0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6</cp:revision>
  <cp:lastPrinted>2023-07-24T19:58:00Z</cp:lastPrinted>
  <dcterms:created xsi:type="dcterms:W3CDTF">2023-12-22T10:28:00Z</dcterms:created>
  <dcterms:modified xsi:type="dcterms:W3CDTF">2025-05-06T14:08:00Z</dcterms:modified>
</cp:coreProperties>
</file>